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6D" w:rsidRPr="00675455" w:rsidRDefault="00FE756D" w:rsidP="00FE756D">
      <w:pPr>
        <w:spacing w:before="120"/>
        <w:jc w:val="center"/>
        <w:rPr>
          <w:rFonts w:ascii="Arial" w:hAnsi="Arial" w:cs="Arial"/>
          <w:b/>
        </w:rPr>
      </w:pPr>
      <w:r w:rsidRPr="00675455">
        <w:rPr>
          <w:rFonts w:ascii="Arial" w:hAnsi="Arial" w:cs="Arial"/>
          <w:b/>
        </w:rPr>
        <w:t>PHỤ LỤC 1</w:t>
      </w:r>
    </w:p>
    <w:p w:rsidR="00FE756D" w:rsidRPr="00675455" w:rsidRDefault="00FE756D" w:rsidP="00FE756D">
      <w:pPr>
        <w:spacing w:before="120"/>
        <w:jc w:val="center"/>
        <w:rPr>
          <w:rFonts w:ascii="Arial" w:hAnsi="Arial" w:cs="Arial"/>
          <w:i/>
          <w:sz w:val="20"/>
        </w:rPr>
      </w:pPr>
      <w:bookmarkStart w:id="0" w:name="_GoBack"/>
      <w:r w:rsidRPr="00675455">
        <w:rPr>
          <w:rFonts w:ascii="Arial" w:hAnsi="Arial" w:cs="Arial"/>
          <w:sz w:val="20"/>
        </w:rPr>
        <w:t>DANH MỤC HỆ THỐNG TÀI KHOẢN KẾ TOÁN ÁP DỤNG CHO DOANH NGHIỆP NHỎ VÀ VỪA</w:t>
      </w:r>
      <w:bookmarkEnd w:id="0"/>
      <w:r w:rsidRPr="00675455">
        <w:rPr>
          <w:rFonts w:ascii="Arial" w:hAnsi="Arial" w:cs="Arial"/>
          <w:sz w:val="20"/>
        </w:rPr>
        <w:br/>
      </w:r>
      <w:r w:rsidRPr="00675455">
        <w:rPr>
          <w:rFonts w:ascii="Arial" w:hAnsi="Arial" w:cs="Arial"/>
          <w:i/>
          <w:sz w:val="20"/>
        </w:rPr>
        <w:t>(Ban hành kèm theo Thông tư số 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9"/>
        <w:gridCol w:w="1067"/>
        <w:gridCol w:w="1172"/>
        <w:gridCol w:w="6608"/>
      </w:tblGrid>
      <w:tr w:rsidR="00FE756D" w:rsidRPr="00675455" w:rsidTr="00B62B1B">
        <w:tc>
          <w:tcPr>
            <w:tcW w:w="480" w:type="pct"/>
            <w:vMerge w:val="restart"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TÊN TÀI KHOẢN</w:t>
            </w:r>
          </w:p>
        </w:tc>
      </w:tr>
      <w:tr w:rsidR="00FE756D" w:rsidRPr="00675455" w:rsidTr="00B62B1B">
        <w:tc>
          <w:tcPr>
            <w:tcW w:w="480" w:type="pct"/>
            <w:vMerge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Cấp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Cấp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756D" w:rsidRPr="00675455" w:rsidTr="00B62B1B">
        <w:tc>
          <w:tcPr>
            <w:tcW w:w="480" w:type="pct"/>
            <w:tcBorders>
              <w:bottom w:val="single" w:sz="2" w:space="0" w:color="auto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9" w:type="pct"/>
            <w:tcBorders>
              <w:bottom w:val="single" w:sz="2" w:space="0" w:color="auto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76" w:type="pct"/>
            <w:tcBorders>
              <w:bottom w:val="single" w:sz="2" w:space="0" w:color="auto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FE756D" w:rsidRPr="00675455" w:rsidTr="00B62B1B">
        <w:tc>
          <w:tcPr>
            <w:tcW w:w="480" w:type="pct"/>
            <w:tcBorders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tcBorders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TÀI SẢN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Tiền mặt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Tiền Việt Nam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Ngoại tệ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1121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Tiền gửi Ngân hàng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Tiền Việt Nam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Ngoại tệ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Chứng k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kinh doanh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1281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Đầu tư nắm giữ đến ngày đáo hạn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 gửi có kỳ hạn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 khoản đầu tư khác nắm giữ đến ngày đáo hạn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của khách hàng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1331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1332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Thuế GTGT được khấu trừ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Thuế GTGT được khấu trừ của hàng hóa, dịch vụ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GTGT được khấu trừ của TSCĐ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1361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nội bộ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Vốn kinh doanh ở đơn vị trực thuộc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thu nội bộ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1386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khác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sản thiếu chờ xử lý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Cầm cố, thế chấp, ký quỹ, ký cược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thu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Tạm ứng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mua đang đi đường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Nguyên liệu, vật liệu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Công cụ, dụng cụ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Chi phí sản xuất, 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kinh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doanh dở dang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Thành phẩm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hóa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gửi đi bán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Tài sản cố định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TSCĐ hữu hình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TSCĐ thuê tài chính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TSCĐ vô hình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2141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2142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2141 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Hao mòn tài sản cố định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 xml:space="preserve">Hao mòn TSCĐ hữu hình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Hao mòn TSCĐ thuê tài chính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Hao mòn TSCĐ vô hình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Hao mòn bất động sản đầu tư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19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Bất động sản đầu tư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2281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Đầu tư góp vốn vào đơn vị khác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Đầu tư vào công ty liên doanh, liên kết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Đầu tư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2293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Dự phòng tổn thất tài sản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giảm giá chứng k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hoán</w:t>
            </w:r>
            <w:r w:rsidRPr="00675455">
              <w:rPr>
                <w:rFonts w:ascii="Arial" w:hAnsi="Arial" w:cs="Arial"/>
                <w:sz w:val="20"/>
              </w:rPr>
              <w:t xml:space="preserve"> kinh doanh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tổn thất đầu tư vào đơn vị khác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phải thu khó đòi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giảm giá hàng tồn kho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Xây dựng cơ bản dở dang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Mua sắm TSCĐ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Xây dựng cơ bản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Sửa chữa lớn TSCĐ</w:t>
            </w:r>
          </w:p>
        </w:tc>
      </w:tr>
      <w:tr w:rsidR="00FE756D" w:rsidRPr="00675455" w:rsidTr="00B62B1B">
        <w:trPr>
          <w:trHeight w:val="346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trả trước</w:t>
            </w:r>
          </w:p>
        </w:tc>
      </w:tr>
      <w:tr w:rsidR="00FE756D" w:rsidRPr="00675455" w:rsidTr="00B62B1B">
        <w:trPr>
          <w:trHeight w:val="355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NỢ PHẢI TRẢ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cho người bán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33312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3333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3334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3335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3336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3337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3338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33381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33382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3339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Thuế và các khoản phải nộp Nhà nước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giá trị gia tăng phải nộp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GTGT đầu ra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GTGT hàng nhập khẩu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tiêu thụ đặc biệt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xuất, nhập khẩu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thu nhập doanh nghiệp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thu nhập cá nhân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tài nguyên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nhà đất, tiền thuê đất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bảo vệ môi trường và các loại thuế khác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bảo vệ môi trường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Các loại thuế khác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Phí, lệ phí và các khoản phải nộp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ng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675455">
              <w:rPr>
                <w:rFonts w:ascii="Arial" w:hAnsi="Arial" w:cs="Arial"/>
                <w:b/>
                <w:sz w:val="20"/>
              </w:rPr>
              <w:t>i lao động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phải trả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3361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nội bộ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Phải trả nội bộ về vốn kinh doanh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trả nội bộ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3382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3383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3384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3385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3386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3387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Phải trả, phải nộp khác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Tài sản thừa chờ giải quyết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 xml:space="preserve">Kinh phí công đoàn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xã hội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y tế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thất nghiệp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Nhận ký quỹ, ký cược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chưa thực hiện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trả, phải nộp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30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Vay và nợ thuê tài chính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Các khoản đi vay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 thuê tài chính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3521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3524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Dự phòng phải trả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bảo hành sản phẩm hàng hóa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bảo hành công trình xây dựng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phải trả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3533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Quỹ khen thưởng phúc l</w:t>
            </w:r>
            <w:r>
              <w:rPr>
                <w:rFonts w:ascii="Arial" w:hAnsi="Arial" w:cs="Arial"/>
                <w:b/>
                <w:sz w:val="20"/>
              </w:rPr>
              <w:t>ợ</w:t>
            </w:r>
            <w:r w:rsidRPr="00675455">
              <w:rPr>
                <w:rFonts w:ascii="Arial" w:hAnsi="Arial" w:cs="Arial"/>
                <w:b/>
                <w:sz w:val="20"/>
              </w:rPr>
              <w:t>i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Quỹ khen thưởng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phúc lợi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Quỹ phúc lợi đã hình thành TSCĐ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thưởng ban quản lý điều hành công ty</w:t>
            </w:r>
          </w:p>
        </w:tc>
      </w:tr>
      <w:tr w:rsidR="00FE756D" w:rsidRPr="00675455" w:rsidTr="00B62B1B">
        <w:trPr>
          <w:trHeight w:val="62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3561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3562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Quỹ 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phát triển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khoa học và công nghệ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phát triển khoa học và công nghệ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phát triển khoa học và công nghệ đã hình thành TSCĐ</w:t>
            </w:r>
          </w:p>
        </w:tc>
      </w:tr>
      <w:tr w:rsidR="00FE756D" w:rsidRPr="00675455" w:rsidTr="00B62B1B">
        <w:trPr>
          <w:trHeight w:val="47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VỐN CHỦ SỞ HỮU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4111 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Vốn đầu tư của chủ sở hữu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Vốn góp của chủ sở hữu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Thặng dư vốn cổ phần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Vốn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Chênh lệch tỷ giá hối đoái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Các quỹ thuộc vốn chủ sở hữu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Cổ phiếu quỹ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4211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4212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Lợi nhuận sau thuế chưa phân phối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Lợi nhuận sau thuế chưa phân phối năm trước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Lợi nhuận sau thuế chưa phân phối năm nay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DOANH THU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511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5111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5112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5111 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Doanh thu bán hàng và cung cấp dịch vụ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bán hàng hóa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bán thành phẩm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cung cấp dịch vụ 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Doanh thu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515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Doanh thu hoạt động tài chính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CHI PHÍ SẢN XUẤT, KINH DOANH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41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Mua hàng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Giá thành sản xuất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Giá vốn hàng bán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tài chính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6421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6422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quản lý kinh doanh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bán hàng</w:t>
            </w:r>
          </w:p>
          <w:p w:rsidR="00FE756D" w:rsidRPr="00675455" w:rsidRDefault="00FE756D" w:rsidP="00B62B1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quản lý doanh nghiệp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THU NHẬP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711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 nhập khác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CHI PHÍ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811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khác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821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Chi phí thuế thu nhập doanh nghiệp </w:t>
            </w:r>
          </w:p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TÀI KHOẢN XÁC ĐỊNH KẾT QUẢ KINH DOANH</w:t>
            </w:r>
          </w:p>
        </w:tc>
      </w:tr>
      <w:tr w:rsidR="00FE756D" w:rsidRPr="00675455" w:rsidTr="00B62B1B">
        <w:tc>
          <w:tcPr>
            <w:tcW w:w="480" w:type="pct"/>
            <w:tcBorders>
              <w:top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49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911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FE756D" w:rsidRPr="00675455" w:rsidRDefault="00FE756D" w:rsidP="00B62B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Xác định kết quả kinh doanh</w:t>
            </w:r>
          </w:p>
        </w:tc>
      </w:tr>
    </w:tbl>
    <w:p w:rsidR="00B91105" w:rsidRPr="00FE756D" w:rsidRDefault="00B91105" w:rsidP="00FE756D"/>
    <w:sectPr w:rsidR="00B91105" w:rsidRPr="00FE756D" w:rsidSect="00856FFC"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07703B"/>
    <w:rsid w:val="00103617"/>
    <w:rsid w:val="00133C7E"/>
    <w:rsid w:val="00154114"/>
    <w:rsid w:val="00235DFE"/>
    <w:rsid w:val="003678D5"/>
    <w:rsid w:val="003C096F"/>
    <w:rsid w:val="00420BE3"/>
    <w:rsid w:val="00433CFD"/>
    <w:rsid w:val="00437724"/>
    <w:rsid w:val="00453807"/>
    <w:rsid w:val="00462A42"/>
    <w:rsid w:val="0047706D"/>
    <w:rsid w:val="005866E8"/>
    <w:rsid w:val="005A04AE"/>
    <w:rsid w:val="005C4B48"/>
    <w:rsid w:val="00621439"/>
    <w:rsid w:val="00656BCB"/>
    <w:rsid w:val="00750D12"/>
    <w:rsid w:val="007B1E95"/>
    <w:rsid w:val="008003E3"/>
    <w:rsid w:val="00856FFC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CF4FD4"/>
    <w:rsid w:val="00D54BB8"/>
    <w:rsid w:val="00DB0436"/>
    <w:rsid w:val="00E605BD"/>
    <w:rsid w:val="00EA3C0B"/>
    <w:rsid w:val="00EF41C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5866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E756D"/>
    <w:rPr>
      <w:color w:val="0000FF"/>
      <w:u w:val="single"/>
    </w:rPr>
  </w:style>
  <w:style w:type="paragraph" w:customStyle="1" w:styleId="CharCharCharCharCharCharChar0">
    <w:name w:val=" Char Char Char Char Char Char Char"/>
    <w:autoRedefine/>
    <w:rsid w:val="00FE756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2018-05-23T09:46:00Z</dcterms:created>
  <dcterms:modified xsi:type="dcterms:W3CDTF">2018-05-23T09:46:00Z</dcterms:modified>
</cp:coreProperties>
</file>